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0D" w:rsidRDefault="00BC310D" w:rsidP="00C2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7787"/>
            <wp:effectExtent l="0" t="0" r="3175" b="0"/>
            <wp:docPr id="1" name="Рисунок 1" descr="D:\00010100155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010100155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0D" w:rsidRDefault="00BC310D" w:rsidP="00C2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10D" w:rsidRDefault="00BC310D" w:rsidP="00C2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27" w:rsidRPr="00E05327" w:rsidRDefault="00E05327" w:rsidP="00C25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учебного предмета «химия» разработана на основе требований к результатам освоения образовательной  программы основного общего образования </w:t>
      </w:r>
      <w:r w:rsid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Аталанская</w:t>
      </w:r>
      <w:proofErr w:type="spellEnd"/>
      <w:r w:rsid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58066E" w:rsidRPr="00296B36" w:rsidRDefault="00E05327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</w:t>
      </w:r>
      <w:r w:rsidR="0058066E"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«химия»</w:t>
      </w: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химии на базовом уровне выпускник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58066E" w:rsidRPr="00296B36" w:rsidRDefault="0058066E" w:rsidP="00580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важнейшие химические понятия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</w:t>
      </w:r>
      <w:proofErr w:type="spellEnd"/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группа, изомерия, гомология.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вещества и материалы: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</w:t>
      </w:r>
      <w:r w:rsidRPr="006C3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</w:t>
      </w:r>
      <w:r w:rsidRPr="00296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изученные 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по тривиальной или международной номенклатуре; 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</w:t>
      </w:r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их состава и строения, природу химической связи (ионной, ковалентной, металлической</w:t>
      </w:r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выполнять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химический эксперимент по распознаванию важнейших неорганических веществ. </w:t>
      </w:r>
      <w:r w:rsidRPr="006C35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Проводить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 данных,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C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6C3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296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объяснения химических явлений, происходящих в природе, быту и на производстве;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6B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58066E" w:rsidRPr="00296B36" w:rsidRDefault="0058066E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5812"/>
        <w:gridCol w:w="1622"/>
      </w:tblGrid>
      <w:tr w:rsidR="0058066E" w:rsidRPr="00296B36" w:rsidTr="00940B5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раздела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8066E" w:rsidRPr="00296B36" w:rsidTr="00940B5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Раздел 1. Многообразие химических реакций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Электролиты и </w:t>
            </w:r>
            <w:proofErr w:type="spellStart"/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неэлектролиты</w:t>
            </w:r>
            <w:proofErr w:type="spellEnd"/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. Электролитическая диссоциация веществ в водных растворах. Ионы. Катионы и анионы. Гидратная теория растворов. Электролитическая диссоциация кислот, щелочей и солей. Слабые и сильные электролиты. Степень диссоциации. Реакции ионного обмена. </w:t>
            </w:r>
            <w:proofErr w:type="spellStart"/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Окислительно</w:t>
            </w:r>
            <w:proofErr w:type="spellEnd"/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- восстановительные реакции. Окислитель, восстановитель. Гидролиз солей.    </w:t>
            </w:r>
            <w:r w:rsidRPr="00296B3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Демонстрации</w:t>
            </w:r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.  Испытание растворов веществ на электрическую проводимость.  Движение ионов в электрическом поле.       </w:t>
            </w:r>
            <w:r w:rsidRPr="00296B3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Лабораторные опыты.</w:t>
            </w:r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Реакции обмена между растворами электролитов.      </w:t>
            </w:r>
            <w:r w:rsidRPr="00296B3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Практическая работа.</w:t>
            </w:r>
            <w:r w:rsidRPr="00296B36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 Решение экспериментальных задач по теме «Электролитическая диссоциация».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8066E" w:rsidRPr="00296B36" w:rsidTr="00940B5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Многообразие веществ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Положение кислорода и серы в периодической системе химических элементов, строение их атомов. Аллотропия кислорода — озон.   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     Понятие о скорости химических реакций. Катализаторы.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Демонстрации.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Аллотропия кислорода и серы. Знакомство с образцами природных сульфидов, сульфатов.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Лабораторные опыты.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Распознавание сульфид, сульфит и сульфат-ионов в растворе.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Практическая работа.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Решение экспериментальных задач по теме «Кислород и сера».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Расчетные задачи.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      </w:r>
          </w:p>
          <w:p w:rsidR="0058066E" w:rsidRPr="00296B36" w:rsidRDefault="0058066E" w:rsidP="00940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    Фосфор. Аллотропия фосфора. Физические и химические свойства фосфора. Оксид фосфора(V). Ортофосфорная кислота и ее соли.       Минеральные удобрения.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Демонстрации.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Получение аммиака и его растворение в воде. Ознакомление с образцами природных нитратов, фосфатов.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Лабораторные опыты.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Взаимодействие солей аммония со щелочами. Положение углерода и кремния в периодической системе химических элементов, строение их атомов. Углерод, аллотропные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lastRenderedPageBreak/>
              <w:t>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       Кремний. Оксид кремния(IV). Кремниевая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кислота и ее соли. Стекло. Цемент.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Демонстрации.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Лабораторные опыты.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Ознакомление со свойствами и взаимопревращениями карбонатов и гидрокарбонатов. Качественные реакции на карбонат - и силикат- ионы.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Практическая работа.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Получение оксида углерода(IV) и изучение его свойств. Распознавание карбонатов.</w:t>
            </w:r>
          </w:p>
          <w:p w:rsidR="0058066E" w:rsidRPr="00296B36" w:rsidRDefault="0058066E" w:rsidP="00940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Положение металлов в периодической системе химических элементов Д. И. Менделеева. Металлическая связь. Физические и химические свойства металлов. Ряд напряжений металлов.       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       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      Щелочноземельные металлы.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устранен.  Алюминий.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</w:t>
            </w:r>
            <w:proofErr w:type="spellStart"/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алюмини</w:t>
            </w:r>
            <w:proofErr w:type="spellEnd"/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.   Железо. 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железа(II) и железа(III).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Демонстрации.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Знакомство с образцами важнейших солей натрия, калия, природных соединений кальция, рудами железа, соединениями алюминия.  Взаимодействие щелочных, щелочноземельных металлов и алюминия с водой. Сжигание железа в кислороде и хлоре.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Лабораторные опыты.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Получение гидроксидов железа(II) и железа(III) и взаимодействие их с кислотами и щелочами.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Практические работы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     Решение экспериментальных задач по теме «Элементы IА—IIIА-групп периодической таблицы химических элементов».      Решение экспериментальных задач по теме «Металлы и их соединения».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Расчетные задачи.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Вычисления по химическим уравнениям массы, объема или количества вещества одного из продуктов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lastRenderedPageBreak/>
              <w:t>реакции по массе исходного вещества, объему или количеству вещества, содержащего определенную долю примесей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</w:tr>
      <w:tr w:rsidR="0058066E" w:rsidRPr="00296B36" w:rsidTr="00940B56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3.Краткий обзор важнейших органических веществ.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сведения о строении органических веществ. Углеводороды: этилен. </w:t>
            </w:r>
            <w:r w:rsidRPr="00296B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Источники углеводородов: природный газ, нефть, уголь.</w:t>
            </w:r>
            <w:r w:rsidRPr="00296B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</w:t>
            </w:r>
            <w:r w:rsidRPr="00296B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296B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Химическое загрязнение окружающей среды и его последствия. Проблемы безопасного использования веществ и химических реакций в повседневной жизни. Химия и здоровье. Лекарства.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Демонстрации.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Модели молекул органических соединений. Образцы нефти и продуктов их переработки. Некоторые свойства непредельных углеводородов (горение, реакция присоединения). Ознакомление с образцами изделий из полиэтилена, полипропилена, поливинилхлорида.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Лабораторные опыты.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Предельные углеводороды. Этилен, его получение, свойства. Ацетилен, его получение, свойства. Природные источники углеводородов. </w:t>
            </w:r>
            <w:r w:rsidRPr="00296B36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     </w:t>
            </w:r>
            <w:r w:rsidRPr="00296B36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Одноатомные и многоатомные спирты. Муравьиная и уксусные кислоты, высшие карбоновые кислоты, стеариновая кислота. Роль жиров в процессе обмена веществ в организме. Глюкоза, сахароза. Нахождение в природе, роль глюкозы в питании. Крахмал и целлюлоза – природные полимеры. Белки, состав белков, роль белков в питании, понятие о ферментах и гормонах. Полимеры. Полиэтилен, полипропилен, поливинилхлорид. Применение. Химия и здоровье, лекарства.</w:t>
            </w:r>
          </w:p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6E" w:rsidRPr="00296B36" w:rsidRDefault="0058066E" w:rsidP="0094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72" w:rsidRDefault="00E47572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(УМК Г. Е. Рудзитис, Ф.Г. Фельдман, Химия</w:t>
      </w:r>
      <w:r w:rsidR="00E47572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класс, М.: Просвещение, 2019</w:t>
      </w:r>
      <w:r w:rsidRPr="00296B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3794"/>
        <w:gridCol w:w="1559"/>
        <w:gridCol w:w="2310"/>
        <w:gridCol w:w="1140"/>
        <w:gridCol w:w="1086"/>
      </w:tblGrid>
      <w:tr w:rsidR="0058066E" w:rsidRPr="00296B36" w:rsidTr="00940B56">
        <w:trPr>
          <w:trHeight w:val="570"/>
        </w:trPr>
        <w:tc>
          <w:tcPr>
            <w:tcW w:w="3794" w:type="dxa"/>
            <w:vMerge w:val="restart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 w:rsidRPr="00296B36">
              <w:rPr>
                <w:b/>
                <w:sz w:val="24"/>
                <w:szCs w:val="24"/>
              </w:rPr>
              <w:t>Изучаемый раздел, темы</w:t>
            </w:r>
          </w:p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 w:rsidRPr="00296B3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0" w:type="dxa"/>
            <w:vMerge w:val="restart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26" w:type="dxa"/>
            <w:gridSpan w:val="2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Календарные сроки</w:t>
            </w:r>
          </w:p>
        </w:tc>
      </w:tr>
      <w:tr w:rsidR="0058066E" w:rsidRPr="00296B36" w:rsidTr="00940B56">
        <w:trPr>
          <w:trHeight w:val="525"/>
        </w:trPr>
        <w:tc>
          <w:tcPr>
            <w:tcW w:w="3794" w:type="dxa"/>
            <w:vMerge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58066E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  <w:p w:rsidR="0058066E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86" w:type="dxa"/>
          </w:tcPr>
          <w:p w:rsidR="0058066E" w:rsidRDefault="0058066E" w:rsidP="00940B56">
            <w:pPr>
              <w:rPr>
                <w:b/>
                <w:sz w:val="24"/>
                <w:szCs w:val="24"/>
              </w:rPr>
            </w:pPr>
          </w:p>
          <w:p w:rsidR="0058066E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 w:rsidRPr="00296B36">
              <w:rPr>
                <w:b/>
                <w:sz w:val="24"/>
                <w:szCs w:val="24"/>
              </w:rPr>
              <w:t xml:space="preserve">Многообразие химических реакций </w:t>
            </w: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 w:rsidRPr="00296B3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1-2.Окислительно-восстановительные реакции. Реакции соединения, разложения, обмена, замещения с точки зрения окисления и восстановления.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хим. реакции, приводить примеры, определять окислитель, восстановитель.</w:t>
            </w: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3. Тепловой эффект химических реакций. Экзо- и эндотермические реакции</w:t>
            </w: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характеризовать реакции по тепловому эффекту</w:t>
            </w: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4.Скорость химических реакций, представления о катализе</w:t>
            </w: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условия, влияющие на скорость химической реакции</w:t>
            </w: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5. Практическая работа №1 Изучение влияния условий проведения химической реакции на ее скорость.</w:t>
            </w: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Наблюдать, проводить и описывать химические реакции.</w:t>
            </w: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6. Обратимые и необратимые  реакции. Понятие о химическом равновесии</w:t>
            </w: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определения и уметь отличать обратимые и необратимые реакции</w:t>
            </w: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7. Сущность процесса электролитической диссоциации.</w:t>
            </w: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Обобщать знания о растворах, реакциях протекающих в растворах, электролиты, </w:t>
            </w:r>
            <w:proofErr w:type="spellStart"/>
            <w:r>
              <w:rPr>
                <w:sz w:val="24"/>
                <w:szCs w:val="24"/>
              </w:rPr>
              <w:lastRenderedPageBreak/>
              <w:t>неэлектролиты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940B56">
        <w:trPr>
          <w:trHeight w:val="829"/>
        </w:trPr>
        <w:tc>
          <w:tcPr>
            <w:tcW w:w="3794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8.Диссоциация кислот, оснований, солей.</w:t>
            </w:r>
          </w:p>
        </w:tc>
        <w:tc>
          <w:tcPr>
            <w:tcW w:w="1559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Конкретизировать понятие ион, катион, анион, уметь писать диссоциацию кислот, солей, оснований.</w:t>
            </w:r>
          </w:p>
        </w:tc>
        <w:tc>
          <w:tcPr>
            <w:tcW w:w="114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066E" w:rsidRDefault="0058066E" w:rsidP="00580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209" w:type="dxa"/>
        <w:tblLook w:val="01E0" w:firstRow="1" w:lastRow="1" w:firstColumn="1" w:lastColumn="1" w:noHBand="0" w:noVBand="0"/>
      </w:tblPr>
      <w:tblGrid>
        <w:gridCol w:w="3794"/>
        <w:gridCol w:w="1580"/>
        <w:gridCol w:w="2280"/>
        <w:gridCol w:w="1155"/>
        <w:gridCol w:w="1364"/>
        <w:gridCol w:w="993"/>
        <w:gridCol w:w="1790"/>
        <w:gridCol w:w="1253"/>
      </w:tblGrid>
      <w:tr w:rsidR="0058066E" w:rsidRPr="00296B36" w:rsidTr="00940B56">
        <w:tc>
          <w:tcPr>
            <w:tcW w:w="3794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9.Слабые и сильные электролиты. Степень диссоциации.</w:t>
            </w:r>
          </w:p>
        </w:tc>
        <w:tc>
          <w:tcPr>
            <w:tcW w:w="158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2280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определения сильные и слабые электролиты, уметь отличать.</w:t>
            </w:r>
          </w:p>
        </w:tc>
        <w:tc>
          <w:tcPr>
            <w:tcW w:w="115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Параграф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1-6</w:t>
            </w:r>
          </w:p>
        </w:tc>
        <w:tc>
          <w:tcPr>
            <w:tcW w:w="1253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</w:tbl>
    <w:p w:rsidR="0058066E" w:rsidRPr="00296B36" w:rsidRDefault="0058066E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93" w:type="dxa"/>
        <w:tblLayout w:type="fixed"/>
        <w:tblLook w:val="01E0" w:firstRow="1" w:lastRow="1" w:firstColumn="1" w:lastColumn="1" w:noHBand="0" w:noVBand="0"/>
      </w:tblPr>
      <w:tblGrid>
        <w:gridCol w:w="3787"/>
        <w:gridCol w:w="1141"/>
        <w:gridCol w:w="391"/>
        <w:gridCol w:w="2333"/>
        <w:gridCol w:w="50"/>
        <w:gridCol w:w="11"/>
        <w:gridCol w:w="989"/>
        <w:gridCol w:w="15"/>
        <w:gridCol w:w="31"/>
        <w:gridCol w:w="50"/>
        <w:gridCol w:w="1095"/>
      </w:tblGrid>
      <w:tr w:rsidR="0058066E" w:rsidRPr="00296B36" w:rsidTr="00E47572">
        <w:trPr>
          <w:trHeight w:val="1018"/>
        </w:trPr>
        <w:tc>
          <w:tcPr>
            <w:tcW w:w="3787" w:type="dxa"/>
          </w:tcPr>
          <w:p w:rsidR="0058066E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10.Реакции ионного обмена и условия их протекания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составлять реакции ионного обмена, знать условия протекания реакций «до конца»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11-12. Химические свойства основных классов неорганических соединений в свете представления об электролитической диссоциации и ОВР.</w:t>
            </w:r>
          </w:p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свойства растворов электролитов.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13. Гидролиз солей, обобщение по темам: классификация хим. реакций, электролитическая диссоциация.</w:t>
            </w:r>
          </w:p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сущность реакций ионного обмена, составлять ионные уравнения.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rPr>
          <w:trHeight w:val="972"/>
        </w:trPr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14.Практическая работа №2 Решение экспериментальных задач по теме «Свойства кислот, оснований, солей как электролитов»</w:t>
            </w:r>
          </w:p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групповые наблюдения во время лабораторных работ, обсуждать результат.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 xml:space="preserve">15.Контрольная работа по теме «Классификация химических </w:t>
            </w:r>
            <w:r w:rsidRPr="00296B36">
              <w:rPr>
                <w:sz w:val="24"/>
                <w:szCs w:val="24"/>
              </w:rPr>
              <w:lastRenderedPageBreak/>
              <w:t>реакций, электролиты»</w:t>
            </w:r>
          </w:p>
          <w:p w:rsidR="0058066E" w:rsidRPr="00296B36" w:rsidRDefault="0058066E" w:rsidP="00940B56">
            <w:pPr>
              <w:rPr>
                <w:b/>
                <w:sz w:val="24"/>
                <w:szCs w:val="24"/>
              </w:rPr>
            </w:pPr>
            <w:r w:rsidRPr="00296B36">
              <w:rPr>
                <w:b/>
                <w:sz w:val="24"/>
                <w:szCs w:val="24"/>
              </w:rPr>
              <w:t xml:space="preserve">Многообразие веществ </w:t>
            </w: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16.Положение галогенов в периодической таблице, строение их атомов. Свойства, получение, применение галогенов</w:t>
            </w: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закономерности изменения свойств в периодах и А-группах.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rPr>
          <w:trHeight w:val="976"/>
        </w:trPr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  <w:p w:rsidR="0058066E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17. Хлор, свойства, применение хлора</w:t>
            </w:r>
          </w:p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хлор исходя из его положения в ПСХЭ, знать свойства.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18.Хлороводород: получение и свойства.</w:t>
            </w: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способы получения и свойства </w:t>
            </w:r>
            <w:proofErr w:type="spellStart"/>
            <w:r>
              <w:rPr>
                <w:sz w:val="24"/>
                <w:szCs w:val="24"/>
              </w:rPr>
              <w:t>хлороводорода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19.Соляная кислота и ее соли.</w:t>
            </w:r>
          </w:p>
        </w:tc>
        <w:tc>
          <w:tcPr>
            <w:tcW w:w="1532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качественные реакции на хлорид-ионы.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 xml:space="preserve">20.Практическая работа № 3 Получение соляной кислоты и изучение ее свойств. 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опытным путем галогениды.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1. Положение кислорода и серы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296B36">
              <w:rPr>
                <w:sz w:val="24"/>
                <w:szCs w:val="24"/>
              </w:rPr>
              <w:t>периодической</w:t>
            </w:r>
            <w:proofErr w:type="spellEnd"/>
            <w:r w:rsidRPr="00296B36">
              <w:rPr>
                <w:sz w:val="24"/>
                <w:szCs w:val="24"/>
              </w:rPr>
              <w:t xml:space="preserve"> системе химических элементов, строение их атомов, аллотропия серы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</w:tcPr>
          <w:p w:rsidR="0058066E" w:rsidRPr="004B4CD8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элементы </w:t>
            </w:r>
            <w:r>
              <w:rPr>
                <w:sz w:val="24"/>
                <w:szCs w:val="24"/>
                <w:lang w:val="en-US"/>
              </w:rPr>
              <w:t>VI</w:t>
            </w:r>
            <w:r w:rsidRPr="004B4C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 группы, объяснять закономерности изменения свойств в пределах группы.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22. Свойства и применение серы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аллотропию серы, описывать свойства вещества.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23.Сероводород, сульфиды.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формулы, знать и описывать свойства.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24.Оксид серы (</w:t>
            </w:r>
            <w:r w:rsidRPr="00296B36">
              <w:rPr>
                <w:sz w:val="24"/>
                <w:szCs w:val="24"/>
                <w:lang w:val="en-US"/>
              </w:rPr>
              <w:t>IV</w:t>
            </w:r>
            <w:r w:rsidRPr="00296B36">
              <w:rPr>
                <w:sz w:val="24"/>
                <w:szCs w:val="24"/>
              </w:rPr>
              <w:t>). Сернистая кислота и ее соли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1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 химические свойства, составлять </w:t>
            </w:r>
            <w:r>
              <w:rPr>
                <w:sz w:val="24"/>
                <w:szCs w:val="24"/>
              </w:rPr>
              <w:lastRenderedPageBreak/>
              <w:t>уравнения реакций.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25. Оксид серы (</w:t>
            </w:r>
            <w:r w:rsidRPr="00296B36">
              <w:rPr>
                <w:sz w:val="24"/>
                <w:szCs w:val="24"/>
                <w:lang w:val="en-US"/>
              </w:rPr>
              <w:t>VI</w:t>
            </w:r>
            <w:r w:rsidRPr="00296B36">
              <w:rPr>
                <w:sz w:val="24"/>
                <w:szCs w:val="24"/>
              </w:rPr>
              <w:t>).Серная кислота и ее соли.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химические свойства, составлять уравнения реакций.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26. Окислительные свойства серной концентрированной кислоты.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Отличать серную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., серную </w:t>
            </w:r>
            <w:proofErr w:type="spellStart"/>
            <w:r>
              <w:rPr>
                <w:sz w:val="24"/>
                <w:szCs w:val="24"/>
              </w:rPr>
              <w:t>разб</w:t>
            </w:r>
            <w:proofErr w:type="spellEnd"/>
            <w:r>
              <w:rPr>
                <w:sz w:val="24"/>
                <w:szCs w:val="24"/>
              </w:rPr>
              <w:t>., по химическим свойствам.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27. Практическая работа №4. Решение экспериментальных задач по теме «Кислород и сера»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опытным путем сульфиды, сульфиты, сульфаты, записывать уравнения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28. Решение расчетных задач.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74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полученные знания на практике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29. Положение азота и фосфора в периодической системе, строение их атомов. Азот: свойства и применение.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4B4CD8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элементы </w:t>
            </w:r>
            <w:r>
              <w:rPr>
                <w:sz w:val="24"/>
                <w:szCs w:val="24"/>
                <w:lang w:val="en-US"/>
              </w:rPr>
              <w:t>V</w:t>
            </w:r>
            <w:r w:rsidRPr="004B4CD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 группы, объяснять строение их атомов.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30. Аммиак, физические и химические свойства, получение и применение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свойства аммиака, способы получения, основные свойства.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31.Практическая работа №5 Получение аммиака и изучение его свойств.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веществ в ходе практического занятия.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32. Соли аммония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способы получения солей, применение их в практике.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33.Азотная кислота. Строение молекулы. Свойства разбавленной азотной кислоты.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строение азотной кислоты, свойства, способы получения.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34. Свойства концентрированной азотной кислоты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отличительные особенности азотной кислоты </w:t>
            </w:r>
            <w:proofErr w:type="spellStart"/>
            <w:r>
              <w:rPr>
                <w:sz w:val="24"/>
                <w:szCs w:val="24"/>
              </w:rPr>
              <w:t>конц</w:t>
            </w:r>
            <w:proofErr w:type="spellEnd"/>
            <w:r>
              <w:rPr>
                <w:sz w:val="24"/>
                <w:szCs w:val="24"/>
              </w:rPr>
              <w:t xml:space="preserve">. и </w:t>
            </w:r>
            <w:proofErr w:type="spellStart"/>
            <w:r>
              <w:rPr>
                <w:sz w:val="24"/>
                <w:szCs w:val="24"/>
              </w:rPr>
              <w:t>разб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35.Соли азотной кислоты. Азотные удобрения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Записывать уравнения  в ионном виде, знать </w:t>
            </w:r>
            <w:r>
              <w:rPr>
                <w:sz w:val="24"/>
                <w:szCs w:val="24"/>
              </w:rPr>
              <w:lastRenderedPageBreak/>
              <w:t>качественные реакции на нитраты.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36. Фосфор, аллотропия фосфора, свойства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аллотропию фосфора.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37.Оксид фосфора (</w:t>
            </w:r>
            <w:r w:rsidRPr="00296B36">
              <w:rPr>
                <w:sz w:val="24"/>
                <w:szCs w:val="24"/>
                <w:lang w:val="en-US"/>
              </w:rPr>
              <w:t>V</w:t>
            </w:r>
            <w:r w:rsidRPr="00296B36">
              <w:rPr>
                <w:sz w:val="24"/>
                <w:szCs w:val="24"/>
              </w:rPr>
              <w:t>). Фосфорная кислота и ее соли. Фосфорные удобрения.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8066E" w:rsidRPr="00452453" w:rsidRDefault="0058066E" w:rsidP="00940B56">
            <w:pPr>
              <w:rPr>
                <w:sz w:val="24"/>
                <w:szCs w:val="24"/>
              </w:rPr>
            </w:pPr>
            <w:r w:rsidRPr="00452453">
              <w:rPr>
                <w:sz w:val="24"/>
                <w:szCs w:val="24"/>
              </w:rPr>
              <w:t>Описывать свойства ок</w:t>
            </w:r>
            <w:r>
              <w:rPr>
                <w:sz w:val="24"/>
                <w:szCs w:val="24"/>
              </w:rPr>
              <w:t>с</w:t>
            </w:r>
            <w:r w:rsidRPr="00452453">
              <w:rPr>
                <w:sz w:val="24"/>
                <w:szCs w:val="24"/>
              </w:rPr>
              <w:t>ида фосфора и фосфорной кислоты</w:t>
            </w:r>
          </w:p>
        </w:tc>
        <w:tc>
          <w:tcPr>
            <w:tcW w:w="108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8066E" w:rsidRPr="00296B36" w:rsidRDefault="0058066E" w:rsidP="00940B56"/>
        </w:tc>
        <w:tc>
          <w:tcPr>
            <w:tcW w:w="1095" w:type="dxa"/>
            <w:tcBorders>
              <w:top w:val="nil"/>
              <w:bottom w:val="nil"/>
            </w:tcBorders>
            <w:shd w:val="clear" w:color="auto" w:fill="auto"/>
          </w:tcPr>
          <w:p w:rsidR="0058066E" w:rsidRPr="00296B36" w:rsidRDefault="0058066E" w:rsidP="00940B56"/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38. Положение углерода и кремния в периодической системе химических элементов, строение</w:t>
            </w:r>
            <w:r>
              <w:rPr>
                <w:sz w:val="24"/>
                <w:szCs w:val="24"/>
              </w:rPr>
              <w:t xml:space="preserve"> </w:t>
            </w:r>
            <w:r w:rsidRPr="00296B36">
              <w:rPr>
                <w:sz w:val="24"/>
                <w:szCs w:val="24"/>
              </w:rPr>
              <w:t xml:space="preserve">их атомов. </w:t>
            </w:r>
            <w:r>
              <w:rPr>
                <w:sz w:val="24"/>
                <w:szCs w:val="24"/>
              </w:rPr>
              <w:t xml:space="preserve">Аллотропные </w:t>
            </w:r>
            <w:r w:rsidRPr="00296B36">
              <w:rPr>
                <w:sz w:val="24"/>
                <w:szCs w:val="24"/>
              </w:rPr>
              <w:t>модификации углерода.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452453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элементы </w:t>
            </w:r>
            <w:r>
              <w:rPr>
                <w:sz w:val="24"/>
                <w:szCs w:val="24"/>
                <w:lang w:val="en-US"/>
              </w:rPr>
              <w:t>IV</w:t>
            </w:r>
            <w:r w:rsidRPr="0045245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группы, исходя из их положения в ПСХЭ., характеризовать аллотропию углерода</w:t>
            </w:r>
          </w:p>
        </w:tc>
        <w:tc>
          <w:tcPr>
            <w:tcW w:w="10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39.Химические свойства углерода. Адсорбция.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Опытным путем установить явление адсорбции.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40. Угарный газ, свойства, физиологическое действие на организм.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свойства угарного газа.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 xml:space="preserve">41.Углекислый газ. Угольная кислота и ее соли. Круговорот углерода в природе. </w:t>
            </w:r>
          </w:p>
        </w:tc>
        <w:tc>
          <w:tcPr>
            <w:tcW w:w="1141" w:type="dxa"/>
          </w:tcPr>
          <w:p w:rsidR="0058066E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Отличать свойства углекислого газа, объяснять круговорот в природе.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42.Практическая работа №6. Получение углекислого газа и изучение его свойств. Распознавание карбонатов.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веществ в ходе практического занятия.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43. Кремний и его соединения. Стекло. Цемент.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кремния, знать соединения на его основе.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44. Обобщение по теме «Неметаллы»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принадлежность веществ к определенному классу.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45. Контрольная работа по теме «Неметаллы»</w:t>
            </w: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46. Положение металлов в периодической системе химических элементов. Металлическая связь. Физические свойства металлов, сплавы металлов.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металлы на основе их положения в ПСХЭ.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47. Нахождение металлов в природе и общие способы их получения.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уравнения по способу получения металлов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48. Химические свойства металлов. Ряд активности металлов.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85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химические свойства, на основе ряда активности металлов.</w:t>
            </w:r>
          </w:p>
        </w:tc>
        <w:tc>
          <w:tcPr>
            <w:tcW w:w="1035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49.Щелочные металлы, нахождение в природе. Физические и химические свойства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закономерности изменения свойств металлов по периоду и а А-группах.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50. Оксиды и гидроксиды щелочных металлов. Применение щелочных металлов.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Исследовать свойства изучаемых веществ.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51. Щелочно - земельные металлы. Нахождение в природе. Кальций и его соединения. Жесткость воды и способы ее устранения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закономерности изменения свойств металлов по периоду и а А-группах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52. Алюминий, нахождение в природе. Свойства алюминия.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свойства алюминия, исходя из его положения в ПСХЭ.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53.Амфотерность оксида и гидроксида алюминия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доказывать амфотерный характер соединений алюминия.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54. Железо. Нахождение в природе. Свойства железа.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свойства атомов железа, исходя из его положения в </w:t>
            </w:r>
            <w:r>
              <w:rPr>
                <w:sz w:val="24"/>
                <w:szCs w:val="24"/>
              </w:rPr>
              <w:lastRenderedPageBreak/>
              <w:t>ПСХЭ.</w:t>
            </w:r>
          </w:p>
        </w:tc>
        <w:tc>
          <w:tcPr>
            <w:tcW w:w="1096" w:type="dxa"/>
            <w:gridSpan w:val="5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55. Соединения железа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отношение оксидов и гидроксидов железа к воде и кислороду.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56.Практическая работа №7 Решение экспериментальных задач по теме: «Металлы и их соединения».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опытным путем ионы железа.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57.Подготовка к контрольной работе.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генетическую связь между неорганическими соединениями.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58.Контрольная работа по теме «Металлы»</w:t>
            </w:r>
          </w:p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  <w:r w:rsidRPr="00296B36">
              <w:rPr>
                <w:b/>
                <w:sz w:val="24"/>
                <w:szCs w:val="24"/>
              </w:rPr>
              <w:t xml:space="preserve">Краткий обзор важнейших органических веществ 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59.Органическая химия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связи, составлять молекулярные и структурные формулы.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60. Углеводороды. Предельные углеводороды.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принадлежность вещества к определенному классу веществ.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nil"/>
              <w:bottom w:val="single" w:sz="4" w:space="0" w:color="auto"/>
            </w:tcBorders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61.Непредельные углеводороды.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Записывать реакции замещения, присоединения.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62.Производные углеводородов. Спирты.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свойства изучаемых веществ на основе наблюдений и превращений.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63.Карбоновые кислоты, сложные эфиры, жиры.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отличия разных классов органических веществ, распознавать по функциональным </w:t>
            </w:r>
            <w:r>
              <w:rPr>
                <w:sz w:val="24"/>
                <w:szCs w:val="24"/>
              </w:rPr>
              <w:lastRenderedPageBreak/>
              <w:t>группам.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lastRenderedPageBreak/>
              <w:t>64. Углеводы.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углеводов, проводить связь со знаниями по биологии.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65. Аминокислоты. Белки.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отличия разных классов органических веществ, распознавать по функциональным группам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66.Полимеры.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виды полимеров, отличия полимеров и пластмасс.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67. Обобщающий урок по теме «Важнейшие органические соединения»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b/>
                <w:sz w:val="24"/>
                <w:szCs w:val="24"/>
              </w:rPr>
            </w:pPr>
            <w:r w:rsidRPr="0038353A">
              <w:rPr>
                <w:sz w:val="24"/>
                <w:szCs w:val="24"/>
              </w:rPr>
              <w:t>Составлять молекулярные и структурные формулы углеводородов, писать уравнения реакций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65" w:type="dxa"/>
            <w:gridSpan w:val="4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gridSpan w:val="3"/>
          </w:tcPr>
          <w:p w:rsidR="0058066E" w:rsidRPr="00296B36" w:rsidRDefault="0058066E" w:rsidP="00940B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66E" w:rsidRPr="00296B36" w:rsidTr="00E47572"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68. Резерв.</w:t>
            </w:r>
          </w:p>
        </w:tc>
        <w:tc>
          <w:tcPr>
            <w:tcW w:w="1141" w:type="dxa"/>
          </w:tcPr>
          <w:p w:rsidR="0058066E" w:rsidRPr="00296B36" w:rsidRDefault="0058066E" w:rsidP="00940B56">
            <w:pPr>
              <w:jc w:val="center"/>
              <w:rPr>
                <w:sz w:val="24"/>
                <w:szCs w:val="24"/>
              </w:rPr>
            </w:pPr>
            <w:r w:rsidRPr="00296B36">
              <w:rPr>
                <w:sz w:val="24"/>
                <w:szCs w:val="24"/>
              </w:rPr>
              <w:t>1</w:t>
            </w:r>
          </w:p>
        </w:tc>
        <w:tc>
          <w:tcPr>
            <w:tcW w:w="2724" w:type="dxa"/>
            <w:gridSpan w:val="2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Повторять, обобщать, систематизировать знания.</w:t>
            </w:r>
          </w:p>
        </w:tc>
        <w:tc>
          <w:tcPr>
            <w:tcW w:w="1050" w:type="dxa"/>
            <w:gridSpan w:val="3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4"/>
          </w:tcPr>
          <w:p w:rsidR="0058066E" w:rsidRPr="00296B36" w:rsidRDefault="0058066E" w:rsidP="00940B56">
            <w:pPr>
              <w:rPr>
                <w:sz w:val="24"/>
                <w:szCs w:val="24"/>
              </w:rPr>
            </w:pPr>
          </w:p>
        </w:tc>
      </w:tr>
    </w:tbl>
    <w:p w:rsidR="0058066E" w:rsidRDefault="0058066E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66E" w:rsidRPr="00296B36" w:rsidRDefault="0058066E" w:rsidP="0058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1B" w:rsidRDefault="002B371B"/>
    <w:sectPr w:rsidR="002B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6E"/>
    <w:rsid w:val="001B3ACA"/>
    <w:rsid w:val="001B57B1"/>
    <w:rsid w:val="002B371B"/>
    <w:rsid w:val="00414B66"/>
    <w:rsid w:val="0058066E"/>
    <w:rsid w:val="00752036"/>
    <w:rsid w:val="00BC310D"/>
    <w:rsid w:val="00C257A2"/>
    <w:rsid w:val="00D943D4"/>
    <w:rsid w:val="00E05327"/>
    <w:rsid w:val="00E47572"/>
    <w:rsid w:val="00F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7</cp:revision>
  <cp:lastPrinted>2024-03-07T03:14:00Z</cp:lastPrinted>
  <dcterms:created xsi:type="dcterms:W3CDTF">2023-11-28T00:49:00Z</dcterms:created>
  <dcterms:modified xsi:type="dcterms:W3CDTF">2024-03-07T05:32:00Z</dcterms:modified>
</cp:coreProperties>
</file>